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17F1D881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A10420">
        <w:rPr>
          <w:rFonts w:ascii="Times New Roman" w:hAnsi="Times New Roman" w:cs="Times New Roman"/>
          <w:b/>
          <w:sz w:val="26"/>
          <w:szCs w:val="26"/>
        </w:rPr>
        <w:t>Физическая культура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03109567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DA629B">
        <w:rPr>
          <w:rFonts w:ascii="Times New Roman" w:hAnsi="Times New Roman" w:cs="Times New Roman"/>
          <w:b/>
          <w:sz w:val="26"/>
          <w:szCs w:val="26"/>
        </w:rPr>
        <w:t>специальности 31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.02.01 </w:t>
      </w:r>
      <w:r w:rsidR="00DA629B">
        <w:rPr>
          <w:rFonts w:ascii="Times New Roman" w:hAnsi="Times New Roman" w:cs="Times New Roman"/>
          <w:b/>
          <w:sz w:val="26"/>
          <w:szCs w:val="26"/>
        </w:rPr>
        <w:t>Лечебное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39C889F3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A104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Физической культуры и спорта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7B36BF8D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proofErr w:type="gramStart"/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A61F41" w:rsidRPr="00A61F41">
        <w:rPr>
          <w:iCs/>
          <w:sz w:val="26"/>
          <w:szCs w:val="26"/>
        </w:rPr>
        <w:t>формирование мировоззрения и культуры личности, способно</w:t>
      </w:r>
      <w:r w:rsidR="00A61F41">
        <w:rPr>
          <w:iCs/>
          <w:sz w:val="26"/>
          <w:szCs w:val="26"/>
        </w:rPr>
        <w:t>й</w:t>
      </w:r>
      <w:r w:rsidR="00A61F41" w:rsidRPr="00A61F41">
        <w:rPr>
          <w:iCs/>
          <w:sz w:val="26"/>
          <w:szCs w:val="26"/>
        </w:rPr>
        <w:t xml:space="preserve">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близких, семьи и трудового коллектива для качественной жизни и эффективной профессиональной деятельности.</w:t>
      </w:r>
      <w:proofErr w:type="gramEnd"/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039AE3B5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повысить уровень социальной и профессиональной ответственности студентов;</w:t>
      </w:r>
    </w:p>
    <w:p w14:paraId="681E3CAA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сформировать мотивированное отношение к образованию;</w:t>
      </w:r>
    </w:p>
    <w:p w14:paraId="6B0A4283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обучить методологии педагогического исследования;</w:t>
      </w:r>
    </w:p>
    <w:p w14:paraId="03A685FE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ознакомить студентов с новейшими методиками физкультурной деятельности;</w:t>
      </w:r>
    </w:p>
    <w:p w14:paraId="266F120E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помочь студентам трансформировать полученные знания в личностные установки;</w:t>
      </w:r>
    </w:p>
    <w:p w14:paraId="0E146015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сформировать у студента мотивированное отношение к сохранению своего физического здоровья;</w:t>
      </w:r>
    </w:p>
    <w:p w14:paraId="3EB6B38F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сформировать представление об особенностях развития физических качеств;</w:t>
      </w:r>
    </w:p>
    <w:p w14:paraId="02135C0E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обучить разнообразным физкультурно-оздоровительным мероприятиям;</w:t>
      </w:r>
    </w:p>
    <w:p w14:paraId="3BBF362A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обучить основам различных видов спорта;</w:t>
      </w:r>
    </w:p>
    <w:p w14:paraId="588B2A8D" w14:textId="77777777" w:rsidR="00DA629B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научить оценивать и определять двигательные потребности,  необходимые для  продолжения обучения и профессионального становления. </w:t>
      </w:r>
    </w:p>
    <w:p w14:paraId="78D97846" w14:textId="6DEC38B7" w:rsidR="00F93109" w:rsidRPr="002E7D99" w:rsidRDefault="004F1BB9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6338B0B9" w:rsidR="00F93109" w:rsidRPr="00FD2D78" w:rsidRDefault="004F1BB9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составлять комплексы упражнений для развития физических качеств; </w:t>
      </w:r>
      <w:r w:rsidR="00DA629B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выполнять </w:t>
      </w:r>
      <w:r w:rsidR="00DA629B" w:rsidRPr="00A61F41">
        <w:rPr>
          <w:rFonts w:ascii="Times New Roman" w:hAnsi="Times New Roman" w:cs="Times New Roman"/>
          <w:sz w:val="26"/>
          <w:szCs w:val="26"/>
        </w:rPr>
        <w:t xml:space="preserve">бег на короткие, средние, длинные дистанции; </w:t>
      </w:r>
      <w:r w:rsidR="00A61F41" w:rsidRPr="00A61F41">
        <w:rPr>
          <w:rFonts w:ascii="Times New Roman" w:hAnsi="Times New Roman" w:cs="Times New Roman"/>
          <w:sz w:val="26"/>
          <w:szCs w:val="26"/>
        </w:rPr>
        <w:t>выполнять технику скандинавской ходьбы;</w:t>
      </w:r>
      <w:r w:rsidR="00A61F41">
        <w:rPr>
          <w:rFonts w:ascii="Times New Roman" w:hAnsi="Times New Roman" w:cs="Times New Roman"/>
          <w:sz w:val="26"/>
          <w:szCs w:val="26"/>
        </w:rPr>
        <w:t xml:space="preserve"> </w:t>
      </w:r>
      <w:r w:rsidR="00A61F41" w:rsidRPr="00A61F41">
        <w:rPr>
          <w:rFonts w:ascii="Times New Roman" w:hAnsi="Times New Roman" w:cs="Times New Roman"/>
          <w:sz w:val="26"/>
          <w:szCs w:val="26"/>
        </w:rPr>
        <w:t>- играть в баскетбол и волейбол;</w:t>
      </w:r>
      <w:r w:rsidR="00A61F41">
        <w:rPr>
          <w:rFonts w:ascii="Times New Roman" w:hAnsi="Times New Roman" w:cs="Times New Roman"/>
          <w:sz w:val="26"/>
          <w:szCs w:val="26"/>
        </w:rPr>
        <w:t xml:space="preserve"> </w:t>
      </w:r>
      <w:r w:rsidR="00A61F41" w:rsidRPr="00A61F41">
        <w:rPr>
          <w:rFonts w:ascii="Times New Roman" w:hAnsi="Times New Roman" w:cs="Times New Roman"/>
          <w:sz w:val="26"/>
          <w:szCs w:val="26"/>
        </w:rPr>
        <w:t>осуществлять профессионально-п</w:t>
      </w:r>
      <w:r w:rsidR="00DA629B">
        <w:rPr>
          <w:rFonts w:ascii="Times New Roman" w:hAnsi="Times New Roman" w:cs="Times New Roman"/>
          <w:sz w:val="26"/>
          <w:szCs w:val="26"/>
        </w:rPr>
        <w:t>рикладную физическую подготовку.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13BE649" w14:textId="5EE9E6B6" w:rsidR="00F93109" w:rsidRPr="002E7D99" w:rsidRDefault="004F1BB9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A61F41">
        <w:rPr>
          <w:rFonts w:ascii="Times New Roman" w:hAnsi="Times New Roman" w:cs="Times New Roman"/>
          <w:sz w:val="26"/>
          <w:szCs w:val="26"/>
        </w:rPr>
        <w:t>основ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здорового образа жи</w:t>
      </w:r>
      <w:bookmarkStart w:id="0" w:name="_GoBack"/>
      <w:bookmarkEnd w:id="0"/>
      <w:r w:rsidR="00A61F41" w:rsidRPr="00A61F41">
        <w:rPr>
          <w:rFonts w:ascii="Times New Roman" w:hAnsi="Times New Roman" w:cs="Times New Roman"/>
          <w:sz w:val="26"/>
          <w:szCs w:val="26"/>
        </w:rPr>
        <w:t>зни;</w:t>
      </w:r>
      <w:r w:rsidR="00A61F41">
        <w:rPr>
          <w:rFonts w:ascii="Times New Roman" w:hAnsi="Times New Roman" w:cs="Times New Roman"/>
          <w:sz w:val="26"/>
          <w:szCs w:val="26"/>
        </w:rPr>
        <w:t xml:space="preserve"> методики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составления комплексов упражнений;</w:t>
      </w:r>
      <w:r w:rsidR="00A61F41">
        <w:rPr>
          <w:rFonts w:ascii="Times New Roman" w:hAnsi="Times New Roman" w:cs="Times New Roman"/>
          <w:sz w:val="26"/>
          <w:szCs w:val="26"/>
        </w:rPr>
        <w:t xml:space="preserve"> техники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скандинавского шага;</w:t>
      </w:r>
      <w:r w:rsidR="00A61F41">
        <w:rPr>
          <w:rFonts w:ascii="Times New Roman" w:hAnsi="Times New Roman" w:cs="Times New Roman"/>
          <w:sz w:val="26"/>
          <w:szCs w:val="26"/>
        </w:rPr>
        <w:t xml:space="preserve"> техники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базовых элементов волейбола и баскетбола;</w:t>
      </w:r>
      <w:r w:rsidR="00A61F41">
        <w:rPr>
          <w:rFonts w:ascii="Times New Roman" w:hAnsi="Times New Roman" w:cs="Times New Roman"/>
          <w:sz w:val="26"/>
          <w:szCs w:val="26"/>
        </w:rPr>
        <w:t xml:space="preserve"> особенностей и форм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профессионально-прикладной физической подготовки.</w:t>
      </w:r>
    </w:p>
    <w:p w14:paraId="06B64E6D" w14:textId="2F3D3033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DA629B">
        <w:rPr>
          <w:rFonts w:eastAsia="Times New Roman"/>
          <w:sz w:val="26"/>
          <w:szCs w:val="26"/>
          <w:lang w:eastAsia="ru-RU"/>
        </w:rPr>
        <w:t>108 часов.</w:t>
      </w:r>
      <w:r w:rsidRPr="002E7D99">
        <w:rPr>
          <w:sz w:val="26"/>
          <w:szCs w:val="26"/>
          <w:lang w:eastAsia="ru-RU"/>
        </w:rPr>
        <w:t xml:space="preserve"> </w:t>
      </w:r>
    </w:p>
    <w:p w14:paraId="71D2A8E9" w14:textId="56ADA9F8" w:rsidR="00FD2D78" w:rsidRPr="00D06F02" w:rsidRDefault="00645F25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proofErr w:type="gramStart"/>
      <w:r w:rsidR="00DA629B" w:rsidRPr="00DA629B">
        <w:rPr>
          <w:sz w:val="26"/>
          <w:szCs w:val="26"/>
          <w:lang w:eastAsia="ru-RU"/>
        </w:rPr>
        <w:t>ОК</w:t>
      </w:r>
      <w:proofErr w:type="gramEnd"/>
      <w:r w:rsidR="00DA629B" w:rsidRPr="00DA629B">
        <w:rPr>
          <w:sz w:val="26"/>
          <w:szCs w:val="26"/>
          <w:lang w:eastAsia="ru-RU"/>
        </w:rPr>
        <w:t xml:space="preserve"> 04; ОК 08. ; ПК З.1.; ПК 4.2.; ПК 4.4.; ПК 5.2.</w:t>
      </w:r>
      <w:r w:rsidR="00DA629B">
        <w:rPr>
          <w:sz w:val="26"/>
          <w:szCs w:val="26"/>
          <w:lang w:eastAsia="ru-RU"/>
        </w:rPr>
        <w:t xml:space="preserve"> </w:t>
      </w:r>
      <w:r w:rsidR="00F31B2E" w:rsidRPr="002E7D99">
        <w:rPr>
          <w:sz w:val="26"/>
          <w:szCs w:val="26"/>
        </w:rPr>
        <w:t>Виды и формы контроля: текущий</w:t>
      </w:r>
      <w:r w:rsidR="00F31B2E" w:rsidRPr="002E7D99">
        <w:rPr>
          <w:sz w:val="26"/>
          <w:szCs w:val="26"/>
          <w:lang w:eastAsia="ru-RU"/>
        </w:rPr>
        <w:t xml:space="preserve"> (</w:t>
      </w:r>
      <w:r w:rsidR="00A61F41">
        <w:rPr>
          <w:sz w:val="26"/>
          <w:szCs w:val="26"/>
          <w:lang w:eastAsia="ru-RU"/>
        </w:rPr>
        <w:t>собеседование, тестирование</w:t>
      </w:r>
      <w:r w:rsidR="00F31B2E" w:rsidRPr="002E7D99">
        <w:rPr>
          <w:sz w:val="26"/>
          <w:szCs w:val="26"/>
          <w:lang w:eastAsia="ru-RU"/>
        </w:rPr>
        <w:t>)</w:t>
      </w:r>
      <w:r w:rsidR="00F31B2E"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="00F31B2E"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10420"/>
    <w:rsid w:val="00A511B2"/>
    <w:rsid w:val="00A605AB"/>
    <w:rsid w:val="00A61F41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A629B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Козыренко Елена Анатольевна</cp:lastModifiedBy>
  <cp:revision>4</cp:revision>
  <dcterms:created xsi:type="dcterms:W3CDTF">2023-11-12T15:05:00Z</dcterms:created>
  <dcterms:modified xsi:type="dcterms:W3CDTF">2023-11-16T10:02:00Z</dcterms:modified>
</cp:coreProperties>
</file>